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7A6FA1" w:rsidP="007A6FA1" w14:paraId="6B80FBC7" w14:textId="566A598E">
      <w:pPr>
        <w:pStyle w:val="NoSpacing"/>
        <w:spacing w:before="0"/>
        <w:rPr>
          <w:sz w:val="20"/>
          <w:szCs w:val="20"/>
        </w:rPr>
      </w:pPr>
    </w:p>
    <w:p w:rsidR="00EE1586" w:rsidP="007A6FA1" w14:paraId="48FA759A" w14:textId="77777777">
      <w:pPr>
        <w:pStyle w:val="NoSpacing"/>
        <w:rPr>
          <w:sz w:val="20"/>
          <w:szCs w:val="20"/>
        </w:rPr>
      </w:pPr>
    </w:p>
    <w:p w:rsidR="00BE0CFF" w:rsidRPr="00AA576B" w:rsidP="00BE0CFF" w14:paraId="5A2B3A79" w14:textId="004DEC9A">
      <w:pPr>
        <w:pStyle w:val="NoSpacing"/>
        <w:jc w:val="center"/>
        <w:rPr>
          <w:b/>
        </w:rPr>
      </w:pPr>
      <w:r w:rsidRPr="00E338CF">
        <w:rPr>
          <w:b/>
        </w:rPr>
        <w:t>3. SINIF</w:t>
      </w:r>
      <w:r w:rsidRPr="00E338CF">
        <w:rPr>
          <w:b/>
        </w:rPr>
        <w:t xml:space="preserve"> MATEMATİK DERSİ DERS PLANI</w:t>
      </w:r>
    </w:p>
    <w:p w:rsidR="00BE0CFF" w:rsidRPr="00FF1DD2" w:rsidP="00BE0CFF" w14:paraId="476F0840" w14:textId="0D0FE33A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16</w:t>
      </w:r>
      <w:r w:rsidRPr="00FF1DD2">
        <w:rPr>
          <w:b/>
          <w:color w:val="FF0000"/>
        </w:rPr>
        <w:t xml:space="preserve">.Hafta </w:t>
      </w:r>
    </w:p>
    <w:p w:rsidR="00D66592" w:rsidP="00BE0CFF" w14:paraId="24754092" w14:textId="3F8A9168">
      <w:pPr>
        <w:pStyle w:val="NoSpacing"/>
        <w:jc w:val="center"/>
        <w:rPr>
          <w:b/>
        </w:rPr>
      </w:pPr>
      <w:r>
        <w:rPr>
          <w:b/>
        </w:rPr>
        <w:t>(</w:t>
      </w:r>
      <w:r>
        <w:rPr>
          <w:b/>
        </w:rPr>
        <w:t>04-08</w:t>
      </w:r>
      <w:r w:rsidR="00B22D84">
        <w:rPr>
          <w:b/>
        </w:rPr>
        <w:t xml:space="preserve"> OCAK </w:t>
      </w:r>
      <w:r w:rsidR="003E58FB">
        <w:rPr>
          <w:b/>
        </w:rPr>
        <w:t>2027</w:t>
      </w:r>
      <w:r w:rsidRPr="00AA576B">
        <w:rPr>
          <w:b/>
        </w:rPr>
        <w:t>)</w:t>
      </w:r>
    </w:p>
    <w:tbl>
      <w:tblPr>
        <w:tblW w:w="4822" w:type="pct"/>
        <w:tblCellSpacing w:w="14" w:type="dxa"/>
        <w:tblInd w:w="274" w:type="dxa"/>
        <w:tbl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single" w:sz="8" w:space="0" w:color="5B9BD5" w:themeColor="accent5"/>
          <w:insideV w:val="single" w:sz="8" w:space="0" w:color="5B9BD5" w:themeColor="accent5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182"/>
        <w:gridCol w:w="4659"/>
        <w:gridCol w:w="916"/>
        <w:gridCol w:w="3158"/>
      </w:tblGrid>
      <w:tr w14:paraId="6F5ADB0A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E1586" w:rsidRPr="00F46570" w:rsidP="000F171B" w14:paraId="7BF7E0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1AB4836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0B91EEC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7881B0D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E1586" w:rsidRPr="00F46570" w:rsidP="000F171B" w14:paraId="226A07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58B1090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MATEMATİK</w:t>
            </w:r>
          </w:p>
        </w:tc>
      </w:tr>
      <w:tr w14:paraId="11FD2DC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1A22A85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213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3E9FFC5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. </w:t>
            </w:r>
            <w:r>
              <w:rPr>
                <w:rFonts w:ascii="Arial Narrow" w:hAnsi="Arial Narrow" w:cs="Tahoma"/>
                <w:sz w:val="20"/>
                <w:szCs w:val="20"/>
              </w:rPr>
              <w:t>TEMA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: </w:t>
            </w:r>
            <w:r w:rsidRPr="00542F19">
              <w:rPr>
                <w:rFonts w:ascii="Arial Narrow" w:hAnsi="Arial Narrow" w:cs="Tahoma"/>
                <w:b/>
                <w:bCs/>
                <w:color w:val="FF0000"/>
                <w:sz w:val="20"/>
                <w:szCs w:val="20"/>
              </w:rPr>
              <w:t>İŞLEMLERDEN CEBİRSEL DÜŞÜNMEYE</w:t>
            </w:r>
          </w:p>
        </w:tc>
        <w:tc>
          <w:tcPr>
            <w:tcW w:w="410" w:type="pct"/>
            <w:tcMar>
              <w:top w:w="28" w:type="dxa"/>
              <w:bottom w:w="28" w:type="dxa"/>
            </w:tcMar>
            <w:vAlign w:val="center"/>
          </w:tcPr>
          <w:p w:rsidR="00EE1586" w:rsidRPr="00F46570" w:rsidP="000F171B" w14:paraId="1AA0C2C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400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245CAA4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5</w:t>
            </w:r>
            <w:r w:rsidRPr="00974C90">
              <w:rPr>
                <w:rFonts w:ascii="Arial Narrow" w:hAnsi="Arial Narrow" w:cs="Tahoma"/>
                <w:sz w:val="20"/>
                <w:szCs w:val="20"/>
              </w:rPr>
              <w:t xml:space="preserve"> Ders Saati</w:t>
            </w:r>
          </w:p>
        </w:tc>
      </w:tr>
      <w:tr w14:paraId="0369798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38D2DA4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B427D" w:rsidP="00172707" w14:paraId="0C0DAB18" w14:textId="0CEECA7A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17270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Toplama</w:t>
            </w:r>
            <w:r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 xml:space="preserve"> </w:t>
            </w:r>
            <w:r w:rsidRPr="00172707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ve Çıkarma İşlemlerini Çözümleme,</w:t>
            </w:r>
          </w:p>
        </w:tc>
      </w:tr>
      <w:tr w14:paraId="4ED9F167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0067362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EE1586" w:rsidP="00EE1586" w14:paraId="6A8768B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E1586">
              <w:rPr>
                <w:rFonts w:ascii="Arial Narrow" w:hAnsi="Arial Narrow" w:cs="Tahoma"/>
                <w:b/>
                <w:sz w:val="20"/>
                <w:szCs w:val="20"/>
              </w:rPr>
              <w:t>MAT.3.2.2. Toplama ve çıkarma işlemlerini çözümleyebilme</w:t>
            </w:r>
          </w:p>
          <w:p w:rsidR="00EE1586" w:rsidRPr="00EE1586" w:rsidP="00EE1586" w14:paraId="67C9EF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EE1586">
              <w:rPr>
                <w:rFonts w:ascii="Arial Narrow" w:hAnsi="Arial Narrow" w:cs="Tahoma"/>
                <w:sz w:val="20"/>
                <w:szCs w:val="20"/>
              </w:rPr>
              <w:t>a) Toplama ve çıkarma işlemlerinin adımlarını belirler.</w:t>
            </w:r>
          </w:p>
          <w:p w:rsidR="00EE1586" w:rsidRPr="00E338CF" w:rsidP="00EE1586" w14:paraId="27A061F0" w14:textId="49064C0F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EE1586">
              <w:rPr>
                <w:rFonts w:ascii="Arial Narrow" w:hAnsi="Arial Narrow" w:cs="Tahoma"/>
                <w:sz w:val="20"/>
                <w:szCs w:val="20"/>
              </w:rPr>
              <w:t>b) Toplama ve çıkarmanın işlem süreçlerini birbiri ile ilişkilendirir.</w:t>
            </w:r>
          </w:p>
        </w:tc>
      </w:tr>
      <w:tr w14:paraId="334A4C48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1A0EE5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488BB923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1-Ders Kitabı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2-Akıllı Tahta Uygulama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3-Geometrik Cisimler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4-Sayma Malzemeleri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5-Sayı Blokları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6-Çizim Araçları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7-Videolar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8-EBA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9-Metre-Cetvel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10-Tartı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11-Kesir Modelleri</w:t>
            </w:r>
          </w:p>
        </w:tc>
      </w:tr>
      <w:tr w14:paraId="3D43745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445D347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8C7B22" w:rsidP="000F171B" w14:paraId="46B23F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1-Anlatma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2-Problem Çözme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3-Soru cevap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4-Tartışma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5-Gözlem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6-Beyin Fırtınası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7-Örnek Olay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8-Uygulama</w:t>
            </w:r>
          </w:p>
          <w:p w:rsidR="00EE1586" w:rsidRPr="00974C90" w:rsidP="000F171B" w14:paraId="3F305BE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C7B22">
              <w:rPr>
                <w:rFonts w:ascii="Arial Narrow" w:hAnsi="Arial Narrow" w:cs="Tahoma"/>
                <w:sz w:val="20"/>
                <w:szCs w:val="20"/>
              </w:rPr>
              <w:t>9-Proje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 </w:t>
            </w:r>
            <w:r w:rsidRPr="008C7B22">
              <w:rPr>
                <w:rFonts w:ascii="Arial Narrow" w:hAnsi="Arial Narrow" w:cs="Tahoma"/>
                <w:sz w:val="20"/>
                <w:szCs w:val="20"/>
              </w:rPr>
              <w:t>10-Drama</w:t>
            </w:r>
          </w:p>
        </w:tc>
      </w:tr>
      <w:tr w14:paraId="537D387C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E1586" w:rsidRPr="00974C90" w:rsidP="000F171B" w14:paraId="5FD3980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1373EEEF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05ECE05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6B68182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SDB1.1. Kendini Tanıma (Öz Farkındalık Becerisi), SDB1.2. Kendini Düzenleme (Öz Düzenleme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42F19">
              <w:rPr>
                <w:rFonts w:ascii="Arial Narrow" w:hAnsi="Arial Narrow" w:cs="Tahoma"/>
                <w:sz w:val="20"/>
                <w:szCs w:val="20"/>
              </w:rPr>
              <w:t>Becerisi), SDB1.3. Kendine Uyarlama (Öz Yansıtma Becerisi), SDB2.1. İletişim, SDB2.2.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542F19">
              <w:rPr>
                <w:rFonts w:ascii="Arial Narrow" w:hAnsi="Arial Narrow" w:cs="Tahoma"/>
                <w:sz w:val="20"/>
                <w:szCs w:val="20"/>
              </w:rPr>
              <w:t>İş Birliği, SDB3.1. Uyum, SDB3.2. Esneklik</w:t>
            </w:r>
          </w:p>
        </w:tc>
      </w:tr>
      <w:tr w14:paraId="23000F3D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61A1FB0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1E28EC5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D4. Dostluk, D16. Sorumluluk</w:t>
            </w:r>
          </w:p>
        </w:tc>
      </w:tr>
      <w:tr w14:paraId="3575D75B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5455692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6BAF0C40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542F19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</w:t>
            </w:r>
          </w:p>
        </w:tc>
      </w:tr>
      <w:tr w14:paraId="4B8020D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04D38B5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429439F4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53151">
              <w:rPr>
                <w:rFonts w:ascii="Arial Narrow" w:hAnsi="Arial Narrow" w:cs="Tahoma"/>
                <w:sz w:val="20"/>
                <w:szCs w:val="20"/>
              </w:rPr>
              <w:t>Bu temadaki öğrenme çıktıları yapılandırılmış grid, eşleştirme soruları, izleme testleri,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53151">
              <w:rPr>
                <w:rFonts w:ascii="Arial Narrow" w:hAnsi="Arial Narrow" w:cs="Tahoma"/>
                <w:sz w:val="20"/>
                <w:szCs w:val="20"/>
              </w:rPr>
              <w:t>kontrol listeleri, açık uçlu sorular ve gözlem formları kullanılarak değerlendirilebilir.</w:t>
            </w:r>
          </w:p>
        </w:tc>
      </w:tr>
      <w:tr w14:paraId="5A0494A7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0D78410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E338CF" w:rsidP="000F171B" w14:paraId="5963857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iCs/>
                <w:sz w:val="20"/>
                <w:szCs w:val="20"/>
              </w:rPr>
              <w:t>kat</w:t>
            </w:r>
          </w:p>
        </w:tc>
      </w:tr>
      <w:tr w14:paraId="11E22232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E1586" w:rsidRPr="00974C90" w:rsidP="000F171B" w14:paraId="7CC7A3C1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974C9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11798125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52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B427D" w:rsidP="000F171B" w14:paraId="2B468E0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974C90" w:rsidP="000F171B" w14:paraId="4CC3E01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Toplama ve çıkarma işlemlerinin anlamları, ögeleri ve bu işlemlerde kullanılan semboller,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100’e kadar olan sayılarla toplama ve çıkarma işlemleri gerektiren 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problemleri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çözme, işlemlerin sonuçlarını muhakeme etme ve 1000’e kadar olan sayıları çözümleme</w:t>
            </w:r>
            <w:r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153151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konularında sorular sorularak öğrencilerin derse hazır bulunuşlukları tespit edilir.</w:t>
            </w:r>
          </w:p>
        </w:tc>
      </w:tr>
      <w:tr w14:paraId="1B1ED883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B427D" w:rsidP="000F171B" w14:paraId="7D5C1C4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1914C5" w:rsidP="000F171B" w14:paraId="51B63765" w14:textId="203DC258">
            <w:pPr>
              <w:pStyle w:val="NoSpacing"/>
              <w:rPr>
                <w:rFonts w:ascii="Arial Narrow" w:eastAsia="Arial Nova" w:hAnsi="Arial Narrow" w:cs="Tahoma"/>
                <w:b/>
                <w:sz w:val="18"/>
                <w:szCs w:val="18"/>
                <w:lang w:eastAsia="tr-TR"/>
              </w:rPr>
            </w:pPr>
            <w:r w:rsidRPr="001914C5">
              <w:rPr>
                <w:rFonts w:ascii="Arial Narrow" w:eastAsia="Arial Nova" w:hAnsi="Arial Narrow" w:cs="Tahoma"/>
                <w:b/>
                <w:sz w:val="18"/>
                <w:szCs w:val="18"/>
                <w:lang w:eastAsia="tr-TR"/>
              </w:rPr>
              <w:t xml:space="preserve">Ders Kitabı sayfa </w:t>
            </w:r>
            <w:r w:rsidR="00AB7069">
              <w:rPr>
                <w:rFonts w:ascii="Arial Narrow" w:eastAsia="Arial Nova" w:hAnsi="Arial Narrow" w:cs="Tahoma"/>
                <w:b/>
                <w:sz w:val="18"/>
                <w:szCs w:val="18"/>
                <w:lang w:eastAsia="tr-TR"/>
              </w:rPr>
              <w:t>181-191</w:t>
            </w:r>
            <w:r w:rsidRPr="001914C5">
              <w:rPr>
                <w:rFonts w:ascii="Arial Narrow" w:eastAsia="Arial Nova" w:hAnsi="Arial Narrow" w:cs="Tahoma"/>
                <w:b/>
                <w:sz w:val="18"/>
                <w:szCs w:val="18"/>
                <w:lang w:eastAsia="tr-TR"/>
              </w:rPr>
              <w:t xml:space="preserve"> etkinlikler yapılır.</w:t>
            </w:r>
          </w:p>
          <w:p w:rsidR="00CB1DFB" w:rsidRPr="001914C5" w:rsidP="00EE1586" w14:paraId="5F6D48D1" w14:textId="2671C373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>♦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Öğrenciler toplama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ve çıkarma işleminin anlamlarını, sembollerini, ögelerini birlikte tamamlar. Devamında</w:t>
            </w:r>
            <w:r w:rsidRPr="001914C5" w:rsid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öğrenciler sayı doğrusu veya modellemeler ile grup halinde yaptıkları faaliyetleri tablo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hâl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ine getirirler  </w:t>
            </w:r>
          </w:p>
          <w:p w:rsidR="00CB1DFB" w:rsidRPr="001914C5" w:rsidP="00EE1586" w14:paraId="023E6F2F" w14:textId="77777777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Matematiksel ifadeler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yazılırken yanlarına ögelerin isimlerini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yazmaları sağlanır. </w:t>
            </w:r>
          </w:p>
          <w:p w:rsidR="00EE1586" w:rsidRPr="001914C5" w:rsidP="00EE1586" w14:paraId="582E8E24" w14:textId="6CE64D0B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>♦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Öğrencinin işlem adımlarını fark etmesini sağlamak için sayılar basamaklarına göre çözümlenir. Devamında birler basamağından başlanarak işlem adımları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sürdürülür. Böylelikle öğrencilerin işlem adımlarını fark etmesi sağlanır. İşlem adımlarını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fark etme durumları, kontrol listeleri uygulanarak değerlendirilebilir.</w:t>
            </w:r>
          </w:p>
          <w:p w:rsidR="00CB1DFB" w:rsidRPr="001914C5" w:rsidP="00EE1586" w14:paraId="6283AA41" w14:textId="12B61AE3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Toplama ve çıkarma işlemlerine ilişkin bileşenler arasındaki ilişkileri belirlemek için bu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işlemlerin birbirinin tersi olduğunun ve bir işlem yaparken bir diğerinden faydalanılabileceğinin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öğrenciler tarafından fark edilmesi sağlanır. Bu şekilde</w:t>
            </w:r>
            <w:r w:rsidRPr="001914C5" w:rsid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öğrencilerin toplama ve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çıkarma arasında mantıksal ilişkiler kurması sağlanır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</w:p>
          <w:p w:rsidR="00EE1586" w:rsidRPr="001914C5" w:rsidP="00EE1586" w14:paraId="3C2F6A65" w14:textId="48E797BC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Öğrencilerden üç basamaklı iki sayıyı modelleyerek toplamaları istenir. Burada üç basamaklı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sayılar basamaklarına göre çözümlenir. Modelleme ile toplama işlemi yaparken birler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basamağından başlanacağı ve eldeli işlemlere dikkat edilmesi ve işlemin adım adım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gerçekleşmesi gerektiği hatırlatılır. İki basamaklı sayılarla toplama işlemi yapmayı öğrendiği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için üç basamaklı sayılarda da toplama işlemini aynı şekilde yapıp yapamayacağı sorularak</w:t>
            </w:r>
          </w:p>
          <w:p w:rsidR="001914C5" w:rsidRPr="001914C5" w:rsidP="00EE1586" w14:paraId="74E138CD" w14:textId="77777777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fark etmeleri sağlanır. Yüzler basamağında da aynı şekilde devam edip etmeyeceği</w:t>
            </w:r>
            <w:r w:rsidRPr="001914C5" w:rsidR="00CB1DFB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sorularak fark etmeleri sağlanır. </w:t>
            </w:r>
          </w:p>
          <w:p w:rsidR="00EE1586" w:rsidRPr="001914C5" w:rsidP="00EE1586" w14:paraId="0B4A0933" w14:textId="6F3239D3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Modelleme yapıldıktan sonra öğrencilerle birlikte aynı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işlem, basamak tablosunda gerçekleştirilir. Ardından basamaklar alt alta gelecek şekilde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yazılarak matematiksel temsillerden yararlanarak ifade edilir.</w:t>
            </w:r>
          </w:p>
          <w:p w:rsidR="00EE1586" w:rsidRPr="001914C5" w:rsidP="00EE1586" w14:paraId="6536485B" w14:textId="4BC7801C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>♦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Toplama işleminde ikiden fazla toplanan olabileceği, alt alta ya da yan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yana yazılabileceği, basamaklara dikkat ederek toplama yapılması gerektiği hatırlatılır.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İkiden fazla toplanan olduğunda toplananların gruplanarak parantez içine alınıp toplanabileceği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ancak işlem önceliğinin parantez içinde olduğu belirtilir. Üç toplananı olan, parantez</w:t>
            </w:r>
            <w:r w:rsidRPr="001914C5" w:rsid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içinde yazılmış bir toplama işleminde verilmeyen terimin eşitliğin diğer yanındaki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işleme bakılarak bulunması sağlanır </w:t>
            </w:r>
          </w:p>
          <w:p w:rsidR="00CB1DFB" w:rsidRPr="001914C5" w:rsidP="00EE1586" w14:paraId="6C1865FB" w14:textId="77777777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Modellerle toplama işlemi yapıldıktan sonra toplamdan herhangi bir toplananın çıkarılmasını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modellemesi istenir. Bu iki işlemin birbirinin tersi olduğu ve işlem yaparken diğerinden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yararlanabileceği anlatılır. Toplama işlemini matematiksel bir ifade olarak yazdıktan sonra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aynı işlemin toplamı eksilen, toplananlardan biri çıkan, diğer toplanan da fark olacak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şekilde verilerek sonuca ulaşılır. Benzer işlemler kalıcı ve anlamlı öğrenmeye ulaşmak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 w:rsidR="00EE1586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için çoğaltılır. </w:t>
            </w:r>
          </w:p>
          <w:p w:rsidR="00EE1586" w:rsidRPr="001914C5" w:rsidP="00CB1DFB" w14:paraId="6750A034" w14:textId="31614332">
            <w:pPr>
              <w:pStyle w:val="NoSpacing"/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</w:pPr>
            <w:r w:rsidRPr="001914C5">
              <w:rPr>
                <w:rFonts w:ascii="Arial Narrow" w:eastAsia="Arial Nova" w:hAnsi="Arial Narrow" w:cs="Tahoma"/>
                <w:color w:val="FF0000"/>
                <w:sz w:val="18"/>
                <w:szCs w:val="18"/>
                <w:lang w:eastAsia="tr-TR"/>
              </w:rPr>
              <w:t xml:space="preserve">♦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Öğrencilerden toplama ve çıkarma işlemlerini çözümlemeye yönelik örnek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vermeleri istenir. Öğrencilerin toplama ve çıkarma arasında mantıksal ilişkiler kurma durumları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 xml:space="preserve"> </w:t>
            </w:r>
            <w:r w:rsidRPr="001914C5">
              <w:rPr>
                <w:rFonts w:ascii="Arial Narrow" w:eastAsia="Calibri" w:hAnsi="Arial Narrow" w:cs="Tahoma"/>
                <w:sz w:val="18"/>
                <w:szCs w:val="18"/>
                <w14:ligatures w14:val="standardContextual"/>
              </w:rPr>
              <w:t>ve çözümleme durumlarını belirlemek için eşleştirme sorularından yararlanılabilir</w:t>
            </w:r>
          </w:p>
        </w:tc>
      </w:tr>
      <w:tr w14:paraId="7F5D45D4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DEEBF6" w:themeFill="accent5" w:themeFillTint="33"/>
            <w:tcMar>
              <w:top w:w="28" w:type="dxa"/>
              <w:bottom w:w="28" w:type="dxa"/>
            </w:tcMar>
          </w:tcPr>
          <w:p w:rsidR="00EE1586" w:rsidRPr="00F46570" w:rsidP="000F171B" w14:paraId="0964E9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F46570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6CE0696C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B427D" w:rsidP="000F171B" w14:paraId="384CE0C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1914C5" w:rsidP="000F171B" w14:paraId="785841C7" w14:textId="77777777">
            <w:pPr>
              <w:pStyle w:val="NoSpacing"/>
              <w:rPr>
                <w:rFonts w:ascii="Arial Narrow" w:eastAsia="Arial Nova" w:hAnsi="Arial Narrow" w:cs="Tahoma"/>
                <w:sz w:val="18"/>
                <w:szCs w:val="18"/>
                <w:lang w:eastAsia="tr-TR"/>
              </w:rPr>
            </w:pPr>
            <w:r w:rsidRPr="001914C5">
              <w:rPr>
                <w:rFonts w:ascii="Arial Narrow" w:eastAsia="Arial Nova" w:hAnsi="Arial Narrow" w:cs="Tahoma"/>
                <w:sz w:val="18"/>
                <w:szCs w:val="18"/>
                <w:lang w:eastAsia="tr-TR"/>
              </w:rPr>
              <w:t>Öğrencilerin ilgileri doğrultusunda rutin olmayan problemler oluşturulup öğrencilerden çözmeleri beklenir. Öğrencilerin ilgileri doğrultusunda konuyla ilgili afiş yapmaları, şiir ve hikâye yazmaları beklenir.</w:t>
            </w:r>
          </w:p>
        </w:tc>
      </w:tr>
      <w:tr w14:paraId="78C1F461" w14:textId="77777777" w:rsidTr="000F171B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EE1586" w:rsidRPr="009B427D" w:rsidP="000F171B" w14:paraId="7839576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9B427D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EE1586" w:rsidRPr="001914C5" w:rsidP="000F171B" w14:paraId="4ADC1943" w14:textId="77777777">
            <w:pPr>
              <w:pStyle w:val="NoSpacing"/>
              <w:rPr>
                <w:rFonts w:ascii="Arial Narrow" w:eastAsia="Arial Nova" w:hAnsi="Arial Narrow" w:cs="Tahoma"/>
                <w:sz w:val="18"/>
                <w:szCs w:val="18"/>
                <w:lang w:eastAsia="tr-TR"/>
              </w:rPr>
            </w:pPr>
            <w:r w:rsidRPr="001914C5">
              <w:rPr>
                <w:rFonts w:ascii="Arial Narrow" w:eastAsia="Arial Nova" w:hAnsi="Arial Narrow" w:cs="Tahoma"/>
                <w:sz w:val="18"/>
                <w:szCs w:val="18"/>
                <w:lang w:eastAsia="tr-TR"/>
              </w:rPr>
              <w:t>Sınıf içi yapılan etkinliklerin sayısı artırılır. Öğrencilerin etkinlikleri daha fazla duyusuna hitap eden araç gereç yardımıyla yapmasına olanak tanınır.</w:t>
            </w:r>
          </w:p>
        </w:tc>
      </w:tr>
    </w:tbl>
    <w:p w:rsidR="00D66592" w:rsidRPr="00AA576B" w:rsidP="00BE0CFF" w14:paraId="09A6F5BD" w14:textId="77777777">
      <w:pPr>
        <w:pStyle w:val="NoSpacing"/>
        <w:jc w:val="center"/>
        <w:rPr>
          <w:b/>
        </w:rPr>
      </w:pPr>
    </w:p>
    <w:sectPr w:rsidSect="00E338CF">
      <w:pgSz w:w="11906" w:h="16838"/>
      <w:pgMar w:top="284" w:right="284" w:bottom="567" w:left="284" w:header="284" w:footer="340" w:gutter="0"/>
      <w:pgNumType w:start="1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4F23"/>
    <w:rsid w:val="0000645E"/>
    <w:rsid w:val="00007564"/>
    <w:rsid w:val="00010511"/>
    <w:rsid w:val="00016458"/>
    <w:rsid w:val="0001788F"/>
    <w:rsid w:val="00017CE9"/>
    <w:rsid w:val="000303A2"/>
    <w:rsid w:val="00032C99"/>
    <w:rsid w:val="00036E71"/>
    <w:rsid w:val="000427B7"/>
    <w:rsid w:val="00043A2B"/>
    <w:rsid w:val="00050315"/>
    <w:rsid w:val="0005148A"/>
    <w:rsid w:val="00061180"/>
    <w:rsid w:val="0006335B"/>
    <w:rsid w:val="00063700"/>
    <w:rsid w:val="00065ADE"/>
    <w:rsid w:val="00070BA1"/>
    <w:rsid w:val="000747B3"/>
    <w:rsid w:val="00081987"/>
    <w:rsid w:val="00087C44"/>
    <w:rsid w:val="00091D1B"/>
    <w:rsid w:val="000A11BE"/>
    <w:rsid w:val="000A1897"/>
    <w:rsid w:val="000A1CD5"/>
    <w:rsid w:val="000B016D"/>
    <w:rsid w:val="000B7C5E"/>
    <w:rsid w:val="000C286B"/>
    <w:rsid w:val="000C5C7B"/>
    <w:rsid w:val="000D43CA"/>
    <w:rsid w:val="000D5DD6"/>
    <w:rsid w:val="000E70B4"/>
    <w:rsid w:val="000F171B"/>
    <w:rsid w:val="000F21F7"/>
    <w:rsid w:val="00101815"/>
    <w:rsid w:val="00104365"/>
    <w:rsid w:val="00110B83"/>
    <w:rsid w:val="001157D1"/>
    <w:rsid w:val="0012156E"/>
    <w:rsid w:val="0012447C"/>
    <w:rsid w:val="001267E1"/>
    <w:rsid w:val="00130300"/>
    <w:rsid w:val="001405EB"/>
    <w:rsid w:val="001419D4"/>
    <w:rsid w:val="0014231E"/>
    <w:rsid w:val="001468F0"/>
    <w:rsid w:val="00147620"/>
    <w:rsid w:val="00147FD9"/>
    <w:rsid w:val="001528C1"/>
    <w:rsid w:val="00153151"/>
    <w:rsid w:val="00153161"/>
    <w:rsid w:val="001579EC"/>
    <w:rsid w:val="001610C9"/>
    <w:rsid w:val="001642F9"/>
    <w:rsid w:val="00167294"/>
    <w:rsid w:val="00172707"/>
    <w:rsid w:val="0017685D"/>
    <w:rsid w:val="0018003D"/>
    <w:rsid w:val="00182457"/>
    <w:rsid w:val="001828DC"/>
    <w:rsid w:val="00187D47"/>
    <w:rsid w:val="001914C5"/>
    <w:rsid w:val="0019236F"/>
    <w:rsid w:val="00196910"/>
    <w:rsid w:val="001A45E1"/>
    <w:rsid w:val="001A4DB2"/>
    <w:rsid w:val="001B2883"/>
    <w:rsid w:val="001B441D"/>
    <w:rsid w:val="001B476A"/>
    <w:rsid w:val="001B7DDA"/>
    <w:rsid w:val="001B7F5C"/>
    <w:rsid w:val="001C21D8"/>
    <w:rsid w:val="001C314F"/>
    <w:rsid w:val="001D0C86"/>
    <w:rsid w:val="001D2205"/>
    <w:rsid w:val="001D2831"/>
    <w:rsid w:val="001D3038"/>
    <w:rsid w:val="001D394C"/>
    <w:rsid w:val="001D3B8B"/>
    <w:rsid w:val="001D6033"/>
    <w:rsid w:val="001D64D6"/>
    <w:rsid w:val="001D7E96"/>
    <w:rsid w:val="001E566A"/>
    <w:rsid w:val="001F1EF7"/>
    <w:rsid w:val="001F2B46"/>
    <w:rsid w:val="0020039C"/>
    <w:rsid w:val="00203D3F"/>
    <w:rsid w:val="002052FF"/>
    <w:rsid w:val="00220CF0"/>
    <w:rsid w:val="00221FE3"/>
    <w:rsid w:val="00232232"/>
    <w:rsid w:val="002458E5"/>
    <w:rsid w:val="00247345"/>
    <w:rsid w:val="00254A24"/>
    <w:rsid w:val="00274F1F"/>
    <w:rsid w:val="00277171"/>
    <w:rsid w:val="00282A82"/>
    <w:rsid w:val="0028691F"/>
    <w:rsid w:val="00287352"/>
    <w:rsid w:val="00287663"/>
    <w:rsid w:val="00295048"/>
    <w:rsid w:val="002974DE"/>
    <w:rsid w:val="002A15E6"/>
    <w:rsid w:val="002A5355"/>
    <w:rsid w:val="002A5D52"/>
    <w:rsid w:val="002A66E4"/>
    <w:rsid w:val="002A6D24"/>
    <w:rsid w:val="002A71C7"/>
    <w:rsid w:val="002B1DE7"/>
    <w:rsid w:val="002B4602"/>
    <w:rsid w:val="002C5948"/>
    <w:rsid w:val="002C7F49"/>
    <w:rsid w:val="002D1E4A"/>
    <w:rsid w:val="002E065A"/>
    <w:rsid w:val="002E263C"/>
    <w:rsid w:val="002E7327"/>
    <w:rsid w:val="002E7EB2"/>
    <w:rsid w:val="002F600B"/>
    <w:rsid w:val="002F65F3"/>
    <w:rsid w:val="002F6B49"/>
    <w:rsid w:val="002F70F8"/>
    <w:rsid w:val="00302E7F"/>
    <w:rsid w:val="00305541"/>
    <w:rsid w:val="00322600"/>
    <w:rsid w:val="00322A7F"/>
    <w:rsid w:val="00324C8D"/>
    <w:rsid w:val="00325572"/>
    <w:rsid w:val="003307F7"/>
    <w:rsid w:val="00332E12"/>
    <w:rsid w:val="00334EA4"/>
    <w:rsid w:val="00340DA1"/>
    <w:rsid w:val="00350518"/>
    <w:rsid w:val="00355091"/>
    <w:rsid w:val="003616BE"/>
    <w:rsid w:val="003645CE"/>
    <w:rsid w:val="003668E7"/>
    <w:rsid w:val="00373235"/>
    <w:rsid w:val="003737B0"/>
    <w:rsid w:val="00374EDA"/>
    <w:rsid w:val="003766CF"/>
    <w:rsid w:val="003769C2"/>
    <w:rsid w:val="003821A1"/>
    <w:rsid w:val="003901C6"/>
    <w:rsid w:val="00392E17"/>
    <w:rsid w:val="00397FB5"/>
    <w:rsid w:val="003A456A"/>
    <w:rsid w:val="003A4F24"/>
    <w:rsid w:val="003B3680"/>
    <w:rsid w:val="003B3788"/>
    <w:rsid w:val="003B3C28"/>
    <w:rsid w:val="003B4CC4"/>
    <w:rsid w:val="003D5AED"/>
    <w:rsid w:val="003E1E08"/>
    <w:rsid w:val="003E5565"/>
    <w:rsid w:val="003E58FB"/>
    <w:rsid w:val="003F04FF"/>
    <w:rsid w:val="003F3236"/>
    <w:rsid w:val="003F7561"/>
    <w:rsid w:val="00401E63"/>
    <w:rsid w:val="00404A23"/>
    <w:rsid w:val="004076AD"/>
    <w:rsid w:val="0041341C"/>
    <w:rsid w:val="004140A8"/>
    <w:rsid w:val="00421D4E"/>
    <w:rsid w:val="004266B9"/>
    <w:rsid w:val="00427774"/>
    <w:rsid w:val="00430835"/>
    <w:rsid w:val="004316AC"/>
    <w:rsid w:val="00432412"/>
    <w:rsid w:val="00434967"/>
    <w:rsid w:val="00442D9A"/>
    <w:rsid w:val="00445451"/>
    <w:rsid w:val="00446796"/>
    <w:rsid w:val="0045252A"/>
    <w:rsid w:val="00455646"/>
    <w:rsid w:val="00456A81"/>
    <w:rsid w:val="004724A2"/>
    <w:rsid w:val="00472579"/>
    <w:rsid w:val="0048362D"/>
    <w:rsid w:val="004874D6"/>
    <w:rsid w:val="00494547"/>
    <w:rsid w:val="00494A04"/>
    <w:rsid w:val="00496B42"/>
    <w:rsid w:val="004974D2"/>
    <w:rsid w:val="00497727"/>
    <w:rsid w:val="004A1B85"/>
    <w:rsid w:val="004A293E"/>
    <w:rsid w:val="004A3940"/>
    <w:rsid w:val="004A46DD"/>
    <w:rsid w:val="004A486E"/>
    <w:rsid w:val="004B4B61"/>
    <w:rsid w:val="004B56ED"/>
    <w:rsid w:val="004C2290"/>
    <w:rsid w:val="004D363C"/>
    <w:rsid w:val="004D5041"/>
    <w:rsid w:val="004E11DF"/>
    <w:rsid w:val="004E2DCE"/>
    <w:rsid w:val="004F5C99"/>
    <w:rsid w:val="005005FD"/>
    <w:rsid w:val="00500FC2"/>
    <w:rsid w:val="00501135"/>
    <w:rsid w:val="005015E3"/>
    <w:rsid w:val="0050198D"/>
    <w:rsid w:val="00502ED3"/>
    <w:rsid w:val="005030A1"/>
    <w:rsid w:val="005067D6"/>
    <w:rsid w:val="00516185"/>
    <w:rsid w:val="00516E67"/>
    <w:rsid w:val="0053044C"/>
    <w:rsid w:val="00532DE7"/>
    <w:rsid w:val="00533AFC"/>
    <w:rsid w:val="00542E9F"/>
    <w:rsid w:val="00542F19"/>
    <w:rsid w:val="005469FD"/>
    <w:rsid w:val="00554A5D"/>
    <w:rsid w:val="00563D0E"/>
    <w:rsid w:val="00563DB4"/>
    <w:rsid w:val="00565980"/>
    <w:rsid w:val="00565FCE"/>
    <w:rsid w:val="005660C1"/>
    <w:rsid w:val="00566F5F"/>
    <w:rsid w:val="00567818"/>
    <w:rsid w:val="00570C9A"/>
    <w:rsid w:val="0057491E"/>
    <w:rsid w:val="00575614"/>
    <w:rsid w:val="00580B87"/>
    <w:rsid w:val="005810C8"/>
    <w:rsid w:val="00583FFC"/>
    <w:rsid w:val="005A03FB"/>
    <w:rsid w:val="005A31BF"/>
    <w:rsid w:val="005A392C"/>
    <w:rsid w:val="005A4244"/>
    <w:rsid w:val="005B1C15"/>
    <w:rsid w:val="005B6539"/>
    <w:rsid w:val="005C4B10"/>
    <w:rsid w:val="005E078E"/>
    <w:rsid w:val="005F1335"/>
    <w:rsid w:val="005F4460"/>
    <w:rsid w:val="005F748C"/>
    <w:rsid w:val="006004DA"/>
    <w:rsid w:val="00612B35"/>
    <w:rsid w:val="00622D9E"/>
    <w:rsid w:val="00635CF7"/>
    <w:rsid w:val="00640C4B"/>
    <w:rsid w:val="00640FF3"/>
    <w:rsid w:val="00650BAC"/>
    <w:rsid w:val="00653850"/>
    <w:rsid w:val="006576A1"/>
    <w:rsid w:val="00660D4C"/>
    <w:rsid w:val="0066146B"/>
    <w:rsid w:val="00664C0D"/>
    <w:rsid w:val="00667E88"/>
    <w:rsid w:val="006778C9"/>
    <w:rsid w:val="00677AB9"/>
    <w:rsid w:val="006800B9"/>
    <w:rsid w:val="006823E3"/>
    <w:rsid w:val="00690A7F"/>
    <w:rsid w:val="006970DD"/>
    <w:rsid w:val="006A01B7"/>
    <w:rsid w:val="006A0A29"/>
    <w:rsid w:val="006A17EE"/>
    <w:rsid w:val="006A3790"/>
    <w:rsid w:val="006A454E"/>
    <w:rsid w:val="006A4DF2"/>
    <w:rsid w:val="006A5CF6"/>
    <w:rsid w:val="006A6C04"/>
    <w:rsid w:val="006A6F87"/>
    <w:rsid w:val="006B0B6C"/>
    <w:rsid w:val="006B618E"/>
    <w:rsid w:val="006B78F0"/>
    <w:rsid w:val="006C09EA"/>
    <w:rsid w:val="006C342F"/>
    <w:rsid w:val="006C3DA0"/>
    <w:rsid w:val="006C7426"/>
    <w:rsid w:val="006E36FC"/>
    <w:rsid w:val="006F07C5"/>
    <w:rsid w:val="006F17FD"/>
    <w:rsid w:val="00701082"/>
    <w:rsid w:val="00702EA9"/>
    <w:rsid w:val="00707E87"/>
    <w:rsid w:val="00720BA1"/>
    <w:rsid w:val="00720CEF"/>
    <w:rsid w:val="00724752"/>
    <w:rsid w:val="00724A8A"/>
    <w:rsid w:val="00724CA9"/>
    <w:rsid w:val="00726466"/>
    <w:rsid w:val="00727870"/>
    <w:rsid w:val="00741484"/>
    <w:rsid w:val="00746DAA"/>
    <w:rsid w:val="00752686"/>
    <w:rsid w:val="0075614B"/>
    <w:rsid w:val="0075739E"/>
    <w:rsid w:val="00757B7A"/>
    <w:rsid w:val="0076022D"/>
    <w:rsid w:val="0076197B"/>
    <w:rsid w:val="007704DE"/>
    <w:rsid w:val="00771E7C"/>
    <w:rsid w:val="0077418F"/>
    <w:rsid w:val="00785711"/>
    <w:rsid w:val="00793511"/>
    <w:rsid w:val="00794E46"/>
    <w:rsid w:val="007A52F8"/>
    <w:rsid w:val="007A6FA1"/>
    <w:rsid w:val="007B0309"/>
    <w:rsid w:val="007B11DD"/>
    <w:rsid w:val="007C06C7"/>
    <w:rsid w:val="007C3EB1"/>
    <w:rsid w:val="007C5A3B"/>
    <w:rsid w:val="007C70D6"/>
    <w:rsid w:val="007C74C5"/>
    <w:rsid w:val="007D5CDF"/>
    <w:rsid w:val="007D6FCE"/>
    <w:rsid w:val="007E6DC2"/>
    <w:rsid w:val="007F30E0"/>
    <w:rsid w:val="0081711C"/>
    <w:rsid w:val="008301EA"/>
    <w:rsid w:val="00831628"/>
    <w:rsid w:val="008367A6"/>
    <w:rsid w:val="00841DDF"/>
    <w:rsid w:val="00853D9B"/>
    <w:rsid w:val="008556CB"/>
    <w:rsid w:val="00866025"/>
    <w:rsid w:val="008744B9"/>
    <w:rsid w:val="00874C7C"/>
    <w:rsid w:val="00875235"/>
    <w:rsid w:val="0087746D"/>
    <w:rsid w:val="0088113D"/>
    <w:rsid w:val="00885709"/>
    <w:rsid w:val="008964CD"/>
    <w:rsid w:val="008A23D3"/>
    <w:rsid w:val="008B075D"/>
    <w:rsid w:val="008B362F"/>
    <w:rsid w:val="008C05CD"/>
    <w:rsid w:val="008C16DA"/>
    <w:rsid w:val="008C7B22"/>
    <w:rsid w:val="008D3F4F"/>
    <w:rsid w:val="008E13A9"/>
    <w:rsid w:val="008F3322"/>
    <w:rsid w:val="00900FD1"/>
    <w:rsid w:val="0091401C"/>
    <w:rsid w:val="00915401"/>
    <w:rsid w:val="00922075"/>
    <w:rsid w:val="00925A5B"/>
    <w:rsid w:val="00926B9C"/>
    <w:rsid w:val="00927E96"/>
    <w:rsid w:val="009342BE"/>
    <w:rsid w:val="00947C6D"/>
    <w:rsid w:val="00952C89"/>
    <w:rsid w:val="00957A99"/>
    <w:rsid w:val="00960061"/>
    <w:rsid w:val="0096033B"/>
    <w:rsid w:val="00961F5C"/>
    <w:rsid w:val="00962A1E"/>
    <w:rsid w:val="009632A3"/>
    <w:rsid w:val="0096464E"/>
    <w:rsid w:val="0096721B"/>
    <w:rsid w:val="00967399"/>
    <w:rsid w:val="00967BCC"/>
    <w:rsid w:val="00974C90"/>
    <w:rsid w:val="00983690"/>
    <w:rsid w:val="0098519B"/>
    <w:rsid w:val="0099454C"/>
    <w:rsid w:val="00995232"/>
    <w:rsid w:val="009A0BF9"/>
    <w:rsid w:val="009A3DFC"/>
    <w:rsid w:val="009A746C"/>
    <w:rsid w:val="009B427D"/>
    <w:rsid w:val="009B4591"/>
    <w:rsid w:val="009B500F"/>
    <w:rsid w:val="009B6DF2"/>
    <w:rsid w:val="009C6F10"/>
    <w:rsid w:val="009C72C3"/>
    <w:rsid w:val="009D24FC"/>
    <w:rsid w:val="009D265F"/>
    <w:rsid w:val="009D419C"/>
    <w:rsid w:val="009D58A8"/>
    <w:rsid w:val="009E0F52"/>
    <w:rsid w:val="009E4F4D"/>
    <w:rsid w:val="009F574B"/>
    <w:rsid w:val="009F64D4"/>
    <w:rsid w:val="00A003E2"/>
    <w:rsid w:val="00A062BB"/>
    <w:rsid w:val="00A11073"/>
    <w:rsid w:val="00A1468F"/>
    <w:rsid w:val="00A14ED1"/>
    <w:rsid w:val="00A200E2"/>
    <w:rsid w:val="00A2109A"/>
    <w:rsid w:val="00A23AE0"/>
    <w:rsid w:val="00A246A8"/>
    <w:rsid w:val="00A2725A"/>
    <w:rsid w:val="00A27F5E"/>
    <w:rsid w:val="00A37463"/>
    <w:rsid w:val="00A56F32"/>
    <w:rsid w:val="00A57FC2"/>
    <w:rsid w:val="00A605E1"/>
    <w:rsid w:val="00A621E6"/>
    <w:rsid w:val="00A62DD1"/>
    <w:rsid w:val="00A667CB"/>
    <w:rsid w:val="00A66B27"/>
    <w:rsid w:val="00A66D83"/>
    <w:rsid w:val="00A70448"/>
    <w:rsid w:val="00A733AD"/>
    <w:rsid w:val="00A761E2"/>
    <w:rsid w:val="00A81ACD"/>
    <w:rsid w:val="00A81B29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B7069"/>
    <w:rsid w:val="00AC336E"/>
    <w:rsid w:val="00AD2E56"/>
    <w:rsid w:val="00AE2788"/>
    <w:rsid w:val="00AE65B5"/>
    <w:rsid w:val="00AF5C05"/>
    <w:rsid w:val="00AF6300"/>
    <w:rsid w:val="00B10813"/>
    <w:rsid w:val="00B11B55"/>
    <w:rsid w:val="00B147C7"/>
    <w:rsid w:val="00B20ABA"/>
    <w:rsid w:val="00B22D84"/>
    <w:rsid w:val="00B261AF"/>
    <w:rsid w:val="00B2717D"/>
    <w:rsid w:val="00B27D1C"/>
    <w:rsid w:val="00B369B2"/>
    <w:rsid w:val="00B36B3C"/>
    <w:rsid w:val="00B42203"/>
    <w:rsid w:val="00B42EF2"/>
    <w:rsid w:val="00B50E82"/>
    <w:rsid w:val="00B54B1C"/>
    <w:rsid w:val="00B5587B"/>
    <w:rsid w:val="00B571A2"/>
    <w:rsid w:val="00B578B1"/>
    <w:rsid w:val="00B6227E"/>
    <w:rsid w:val="00B70CA3"/>
    <w:rsid w:val="00B712AE"/>
    <w:rsid w:val="00B75BF7"/>
    <w:rsid w:val="00B84D9D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0CFF"/>
    <w:rsid w:val="00BE2067"/>
    <w:rsid w:val="00BE2551"/>
    <w:rsid w:val="00BE54C4"/>
    <w:rsid w:val="00BF260E"/>
    <w:rsid w:val="00BF4AE4"/>
    <w:rsid w:val="00BF5E7E"/>
    <w:rsid w:val="00C00819"/>
    <w:rsid w:val="00C1150A"/>
    <w:rsid w:val="00C1496B"/>
    <w:rsid w:val="00C14B45"/>
    <w:rsid w:val="00C15C30"/>
    <w:rsid w:val="00C317F2"/>
    <w:rsid w:val="00C41FF1"/>
    <w:rsid w:val="00C53011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1691"/>
    <w:rsid w:val="00C86C78"/>
    <w:rsid w:val="00C91AB2"/>
    <w:rsid w:val="00C92D8F"/>
    <w:rsid w:val="00C932B3"/>
    <w:rsid w:val="00C974FA"/>
    <w:rsid w:val="00CA07B7"/>
    <w:rsid w:val="00CA1F23"/>
    <w:rsid w:val="00CA4CA7"/>
    <w:rsid w:val="00CB1DFB"/>
    <w:rsid w:val="00CB201C"/>
    <w:rsid w:val="00CC03D2"/>
    <w:rsid w:val="00CC0B31"/>
    <w:rsid w:val="00CC1EE8"/>
    <w:rsid w:val="00CD2A3B"/>
    <w:rsid w:val="00CD3332"/>
    <w:rsid w:val="00CD4119"/>
    <w:rsid w:val="00CE7463"/>
    <w:rsid w:val="00CE7D5D"/>
    <w:rsid w:val="00D00A9D"/>
    <w:rsid w:val="00D02298"/>
    <w:rsid w:val="00D04489"/>
    <w:rsid w:val="00D07B42"/>
    <w:rsid w:val="00D138C5"/>
    <w:rsid w:val="00D16A4C"/>
    <w:rsid w:val="00D23005"/>
    <w:rsid w:val="00D2358B"/>
    <w:rsid w:val="00D32ABD"/>
    <w:rsid w:val="00D37A01"/>
    <w:rsid w:val="00D40E06"/>
    <w:rsid w:val="00D412B4"/>
    <w:rsid w:val="00D41B9D"/>
    <w:rsid w:val="00D44CDE"/>
    <w:rsid w:val="00D504B7"/>
    <w:rsid w:val="00D53A11"/>
    <w:rsid w:val="00D54DCA"/>
    <w:rsid w:val="00D57A08"/>
    <w:rsid w:val="00D601E8"/>
    <w:rsid w:val="00D60BD0"/>
    <w:rsid w:val="00D65AE9"/>
    <w:rsid w:val="00D66592"/>
    <w:rsid w:val="00D718F3"/>
    <w:rsid w:val="00D71F08"/>
    <w:rsid w:val="00D756DC"/>
    <w:rsid w:val="00D76283"/>
    <w:rsid w:val="00D7747F"/>
    <w:rsid w:val="00D77F83"/>
    <w:rsid w:val="00D80F63"/>
    <w:rsid w:val="00D83571"/>
    <w:rsid w:val="00D90013"/>
    <w:rsid w:val="00D90F61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C78B3"/>
    <w:rsid w:val="00DD6080"/>
    <w:rsid w:val="00DD6097"/>
    <w:rsid w:val="00DF02B0"/>
    <w:rsid w:val="00DF2928"/>
    <w:rsid w:val="00DF55FA"/>
    <w:rsid w:val="00DF5BFE"/>
    <w:rsid w:val="00DF7C85"/>
    <w:rsid w:val="00E00EEB"/>
    <w:rsid w:val="00E02D2E"/>
    <w:rsid w:val="00E044FA"/>
    <w:rsid w:val="00E0729D"/>
    <w:rsid w:val="00E11D84"/>
    <w:rsid w:val="00E160CD"/>
    <w:rsid w:val="00E17B70"/>
    <w:rsid w:val="00E21F1C"/>
    <w:rsid w:val="00E2684A"/>
    <w:rsid w:val="00E2781F"/>
    <w:rsid w:val="00E30C25"/>
    <w:rsid w:val="00E30DC0"/>
    <w:rsid w:val="00E325CF"/>
    <w:rsid w:val="00E338CF"/>
    <w:rsid w:val="00E34593"/>
    <w:rsid w:val="00E4223A"/>
    <w:rsid w:val="00E463DE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978C4"/>
    <w:rsid w:val="00EA0E22"/>
    <w:rsid w:val="00EA2B1F"/>
    <w:rsid w:val="00EA53C5"/>
    <w:rsid w:val="00EA6DB0"/>
    <w:rsid w:val="00EB0C98"/>
    <w:rsid w:val="00EB1960"/>
    <w:rsid w:val="00EB533D"/>
    <w:rsid w:val="00EC00B0"/>
    <w:rsid w:val="00EC72AE"/>
    <w:rsid w:val="00ED3128"/>
    <w:rsid w:val="00ED7884"/>
    <w:rsid w:val="00EE1586"/>
    <w:rsid w:val="00EE38EC"/>
    <w:rsid w:val="00EE5033"/>
    <w:rsid w:val="00EF0C8C"/>
    <w:rsid w:val="00EF2ECB"/>
    <w:rsid w:val="00F0373B"/>
    <w:rsid w:val="00F06051"/>
    <w:rsid w:val="00F076FE"/>
    <w:rsid w:val="00F17A5D"/>
    <w:rsid w:val="00F17A96"/>
    <w:rsid w:val="00F2242E"/>
    <w:rsid w:val="00F26022"/>
    <w:rsid w:val="00F2710D"/>
    <w:rsid w:val="00F328D2"/>
    <w:rsid w:val="00F32FAD"/>
    <w:rsid w:val="00F365EB"/>
    <w:rsid w:val="00F3667F"/>
    <w:rsid w:val="00F41DD0"/>
    <w:rsid w:val="00F42376"/>
    <w:rsid w:val="00F46570"/>
    <w:rsid w:val="00F4768F"/>
    <w:rsid w:val="00F478A3"/>
    <w:rsid w:val="00F50BF6"/>
    <w:rsid w:val="00F513E7"/>
    <w:rsid w:val="00F543B4"/>
    <w:rsid w:val="00F60CE0"/>
    <w:rsid w:val="00F64519"/>
    <w:rsid w:val="00F651DF"/>
    <w:rsid w:val="00F775DA"/>
    <w:rsid w:val="00F92914"/>
    <w:rsid w:val="00F9562E"/>
    <w:rsid w:val="00F963CA"/>
    <w:rsid w:val="00F9647B"/>
    <w:rsid w:val="00FA4E6A"/>
    <w:rsid w:val="00FC01FC"/>
    <w:rsid w:val="00FC2A04"/>
    <w:rsid w:val="00FC64FF"/>
    <w:rsid w:val="00FD0948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7789D496-7156-4C90-B258-C0FB30BB1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CA3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973A3-18CB-44BA-9C6B-1D7897A8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21361</Words>
  <Characters>121760</Characters>
  <Application>Microsoft Office Word</Application>
  <DocSecurity>0</DocSecurity>
  <Lines>1014</Lines>
  <Paragraphs>285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7</cp:revision>
  <cp:lastPrinted>2025-07-11T11:34:00Z</cp:lastPrinted>
  <dcterms:created xsi:type="dcterms:W3CDTF">2024-11-26T19:09:00Z</dcterms:created>
  <dcterms:modified xsi:type="dcterms:W3CDTF">2026-08-30T16:08:00Z</dcterms:modified>
  <cp:category>Mustafa KABUL</cp:category>
</cp:coreProperties>
</file>